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F3A1D" w14:textId="77777777" w:rsidR="004C6CA1" w:rsidRPr="00D73BF0" w:rsidRDefault="004C6CA1" w:rsidP="004C6CA1">
      <w:pPr>
        <w:widowControl w:val="0"/>
        <w:spacing w:after="0" w:line="240" w:lineRule="auto"/>
        <w:ind w:left="0" w:firstLine="0"/>
        <w:jc w:val="right"/>
        <w:rPr>
          <w:rFonts w:cs="Times New Roman"/>
          <w:color w:val="auto"/>
        </w:rPr>
      </w:pPr>
      <w:r w:rsidRPr="00D73BF0">
        <w:rPr>
          <w:rFonts w:cs="Times New Roman" w:hint="eastAsia"/>
          <w:color w:val="auto"/>
        </w:rPr>
        <w:t>年</w:t>
      </w:r>
      <w:r w:rsidRPr="00D73BF0">
        <w:rPr>
          <w:rFonts w:cs="Times New Roman"/>
          <w:color w:val="auto"/>
        </w:rPr>
        <w:tab/>
        <w:t>月</w:t>
      </w:r>
      <w:r w:rsidRPr="00D73BF0">
        <w:rPr>
          <w:rFonts w:cs="Times New Roman"/>
          <w:color w:val="auto"/>
        </w:rPr>
        <w:tab/>
        <w:t>日</w:t>
      </w:r>
    </w:p>
    <w:p w14:paraId="71053ADB" w14:textId="77777777" w:rsidR="004C6CA1" w:rsidRPr="00D73BF0" w:rsidRDefault="004C6CA1" w:rsidP="004C6CA1">
      <w:pPr>
        <w:widowControl w:val="0"/>
        <w:spacing w:after="0" w:line="240" w:lineRule="auto"/>
        <w:ind w:left="0" w:firstLine="0"/>
        <w:rPr>
          <w:rFonts w:cs="Times New Roman"/>
          <w:color w:val="auto"/>
        </w:rPr>
      </w:pPr>
    </w:p>
    <w:p w14:paraId="70AFD8F8" w14:textId="43965FA9" w:rsidR="004C6CA1" w:rsidRPr="00D73BF0" w:rsidRDefault="005D5BFC" w:rsidP="004C6CA1">
      <w:pPr>
        <w:widowControl w:val="0"/>
        <w:spacing w:after="0" w:line="240" w:lineRule="auto"/>
        <w:ind w:left="0" w:firstLine="0"/>
        <w:rPr>
          <w:rFonts w:cs="Times New Roman"/>
          <w:color w:val="auto"/>
        </w:rPr>
      </w:pPr>
      <w:r w:rsidRPr="00D73BF0">
        <w:rPr>
          <w:rFonts w:cs="Times New Roman" w:hint="eastAsia"/>
          <w:color w:val="auto"/>
        </w:rPr>
        <w:t>一般社団法人栃木県ＬＰガス協会</w:t>
      </w:r>
      <w:r w:rsidR="004A6EED" w:rsidRPr="00D73BF0">
        <w:rPr>
          <w:rFonts w:cs="Times New Roman" w:hint="eastAsia"/>
          <w:color w:val="auto"/>
        </w:rPr>
        <w:t xml:space="preserve">　</w:t>
      </w:r>
      <w:r w:rsidR="001E1E03" w:rsidRPr="00D73BF0">
        <w:rPr>
          <w:rFonts w:cs="Times New Roman" w:hint="eastAsia"/>
          <w:color w:val="auto"/>
        </w:rPr>
        <w:t xml:space="preserve">会長　</w:t>
      </w:r>
      <w:r w:rsidR="00F7329C">
        <w:rPr>
          <w:rFonts w:cs="Times New Roman" w:hint="eastAsia"/>
          <w:color w:val="auto"/>
        </w:rPr>
        <w:t>様</w:t>
      </w:r>
    </w:p>
    <w:p w14:paraId="25239436" w14:textId="77777777" w:rsidR="004C6CA1" w:rsidRPr="00D73BF0" w:rsidRDefault="004C6CA1" w:rsidP="004C6CA1">
      <w:pPr>
        <w:widowControl w:val="0"/>
        <w:spacing w:after="0" w:line="240" w:lineRule="auto"/>
        <w:ind w:left="0" w:firstLine="0"/>
        <w:rPr>
          <w:rFonts w:cs="Times New Roman"/>
          <w:color w:val="auto"/>
        </w:rPr>
      </w:pPr>
    </w:p>
    <w:p w14:paraId="60F9A7AB" w14:textId="77777777" w:rsidR="004C6CA1" w:rsidRPr="00D73BF0" w:rsidRDefault="004C6CA1" w:rsidP="006B0A0B">
      <w:pPr>
        <w:widowControl w:val="0"/>
        <w:spacing w:after="0" w:line="240" w:lineRule="auto"/>
        <w:ind w:leftChars="1366" w:left="2869" w:firstLine="815"/>
        <w:jc w:val="both"/>
        <w:rPr>
          <w:rFonts w:cs="Times New Roman"/>
          <w:color w:val="auto"/>
          <w:szCs w:val="21"/>
        </w:rPr>
      </w:pPr>
      <w:r w:rsidRPr="00D73BF0">
        <w:rPr>
          <w:rFonts w:cs="Times New Roman" w:hint="eastAsia"/>
          <w:color w:val="auto"/>
          <w:szCs w:val="21"/>
        </w:rPr>
        <w:t xml:space="preserve">事業者名　</w:t>
      </w:r>
    </w:p>
    <w:p w14:paraId="64A232F8" w14:textId="77777777" w:rsidR="004C6CA1" w:rsidRPr="00D73BF0" w:rsidRDefault="004C6CA1" w:rsidP="004C6CA1">
      <w:pPr>
        <w:widowControl w:val="0"/>
        <w:spacing w:after="0" w:line="240" w:lineRule="auto"/>
        <w:ind w:leftChars="1755" w:left="3685" w:firstLine="0"/>
        <w:jc w:val="both"/>
        <w:rPr>
          <w:rFonts w:cs="Times New Roman"/>
          <w:color w:val="auto"/>
          <w:szCs w:val="21"/>
        </w:rPr>
      </w:pPr>
      <w:r w:rsidRPr="00D73BF0">
        <w:rPr>
          <w:rFonts w:cs="Times New Roman" w:hint="eastAsia"/>
          <w:color w:val="auto"/>
          <w:szCs w:val="21"/>
        </w:rPr>
        <w:t xml:space="preserve">代表者氏名　</w:t>
      </w:r>
    </w:p>
    <w:p w14:paraId="3D8A4ADB" w14:textId="77777777" w:rsidR="004C6CA1" w:rsidRPr="00D73BF0" w:rsidRDefault="004C6CA1" w:rsidP="004C6CA1">
      <w:pPr>
        <w:widowControl w:val="0"/>
        <w:spacing w:after="0" w:line="240" w:lineRule="auto"/>
        <w:ind w:left="2845" w:firstLine="840"/>
        <w:jc w:val="both"/>
        <w:rPr>
          <w:rFonts w:cs="Times New Roman"/>
          <w:color w:val="auto"/>
          <w:szCs w:val="21"/>
        </w:rPr>
      </w:pPr>
      <w:r w:rsidRPr="00D73BF0">
        <w:rPr>
          <w:rFonts w:cs="Times New Roman" w:hint="eastAsia"/>
          <w:color w:val="auto"/>
          <w:szCs w:val="21"/>
        </w:rPr>
        <w:t>販売登録番号</w:t>
      </w:r>
    </w:p>
    <w:p w14:paraId="7D668993" w14:textId="77777777" w:rsidR="004C6CA1" w:rsidRPr="00D73BF0" w:rsidRDefault="004C6CA1" w:rsidP="004C6CA1">
      <w:pPr>
        <w:spacing w:after="57" w:line="259" w:lineRule="auto"/>
        <w:ind w:left="16" w:firstLine="0"/>
      </w:pPr>
      <w:r w:rsidRPr="00D73BF0">
        <w:rPr>
          <w:rFonts w:cs="Century"/>
        </w:rPr>
        <w:t xml:space="preserve"> </w:t>
      </w:r>
    </w:p>
    <w:p w14:paraId="61B8BA52" w14:textId="7EAC674A" w:rsidR="004C6CA1" w:rsidRPr="00D73BF0" w:rsidRDefault="00052DED" w:rsidP="004C6CA1">
      <w:pPr>
        <w:spacing w:after="49" w:line="259" w:lineRule="auto"/>
        <w:ind w:left="10" w:right="99"/>
        <w:jc w:val="center"/>
      </w:pPr>
      <w:r>
        <w:rPr>
          <w:rFonts w:hint="eastAsia"/>
          <w:sz w:val="24"/>
        </w:rPr>
        <w:t>第二次</w:t>
      </w:r>
      <w:r w:rsidR="004B7404" w:rsidRPr="00D73BF0">
        <w:rPr>
          <w:rFonts w:hint="eastAsia"/>
          <w:sz w:val="24"/>
        </w:rPr>
        <w:t>栃木県</w:t>
      </w:r>
      <w:r w:rsidR="004C6CA1" w:rsidRPr="00D73BF0">
        <w:rPr>
          <w:rFonts w:hint="eastAsia"/>
          <w:sz w:val="24"/>
        </w:rPr>
        <w:t>ＬＰガス料金</w:t>
      </w:r>
      <w:r w:rsidR="00976239" w:rsidRPr="00D73BF0">
        <w:rPr>
          <w:sz w:val="24"/>
        </w:rPr>
        <w:t>激変緩和対策事業</w:t>
      </w:r>
      <w:r w:rsidR="004C6CA1" w:rsidRPr="00D73BF0">
        <w:rPr>
          <w:sz w:val="24"/>
        </w:rPr>
        <w:t>補助金</w:t>
      </w:r>
      <w:r w:rsidR="008A6EE9" w:rsidRPr="00D73BF0">
        <w:rPr>
          <w:sz w:val="24"/>
        </w:rPr>
        <w:t>に係る補助事業実績報告書</w:t>
      </w:r>
    </w:p>
    <w:p w14:paraId="06D0C79D" w14:textId="77777777" w:rsidR="004C6CA1" w:rsidRPr="00D73BF0" w:rsidRDefault="004C6CA1" w:rsidP="004C6CA1">
      <w:pPr>
        <w:spacing w:after="56" w:line="259" w:lineRule="auto"/>
        <w:ind w:left="16" w:firstLine="0"/>
      </w:pPr>
      <w:r w:rsidRPr="00D73BF0">
        <w:rPr>
          <w:rFonts w:cs="Century"/>
        </w:rPr>
        <w:t xml:space="preserve"> </w:t>
      </w:r>
    </w:p>
    <w:p w14:paraId="12869420" w14:textId="7034B453" w:rsidR="00E72B37" w:rsidRPr="00D73BF0" w:rsidRDefault="00052DED" w:rsidP="00E72B37">
      <w:pPr>
        <w:ind w:left="11" w:firstLineChars="100" w:firstLine="210"/>
      </w:pPr>
      <w:r>
        <w:rPr>
          <w:rFonts w:hint="eastAsia"/>
        </w:rPr>
        <w:t>第二次</w:t>
      </w:r>
      <w:r w:rsidR="00497E6C" w:rsidRPr="00D73BF0">
        <w:rPr>
          <w:rFonts w:hint="eastAsia"/>
        </w:rPr>
        <w:t>栃木県</w:t>
      </w:r>
      <w:r w:rsidR="004C6CA1" w:rsidRPr="00D73BF0">
        <w:rPr>
          <w:rFonts w:hint="eastAsia"/>
        </w:rPr>
        <w:t>ＬＰガス料金</w:t>
      </w:r>
      <w:r w:rsidR="00976239" w:rsidRPr="00D73BF0">
        <w:t>激変緩和対策事業</w:t>
      </w:r>
      <w:r w:rsidR="004C6CA1" w:rsidRPr="00D73BF0">
        <w:t>補助金交付</w:t>
      </w:r>
      <w:r w:rsidR="00CF6A2D" w:rsidRPr="00D73BF0">
        <w:rPr>
          <w:rFonts w:hint="eastAsia"/>
        </w:rPr>
        <w:t>規程</w:t>
      </w:r>
      <w:r w:rsidR="006B0A0B" w:rsidRPr="00D73BF0">
        <w:t>第13</w:t>
      </w:r>
      <w:r w:rsidR="008A6EE9" w:rsidRPr="00D73BF0">
        <w:t>条第</w:t>
      </w:r>
      <w:r w:rsidR="008A6EE9" w:rsidRPr="00D73BF0">
        <w:rPr>
          <w:rFonts w:hint="eastAsia"/>
        </w:rPr>
        <w:t>１</w:t>
      </w:r>
      <w:r w:rsidR="004C6CA1" w:rsidRPr="00D73BF0">
        <w:t>項の規定に基づき、下記のとおり</w:t>
      </w:r>
      <w:r w:rsidR="008A6EE9" w:rsidRPr="00D73BF0">
        <w:rPr>
          <w:rFonts w:hint="eastAsia"/>
        </w:rPr>
        <w:t>報告</w:t>
      </w:r>
      <w:r w:rsidR="004C6CA1" w:rsidRPr="00D73BF0">
        <w:t>します。</w:t>
      </w:r>
    </w:p>
    <w:p w14:paraId="4FED4B0B" w14:textId="3903C362" w:rsidR="004C6CA1" w:rsidRPr="00D73BF0" w:rsidRDefault="00E72B37" w:rsidP="00E72B37">
      <w:pPr>
        <w:ind w:left="11" w:firstLineChars="100" w:firstLine="210"/>
      </w:pPr>
      <w:r w:rsidRPr="00D73BF0">
        <w:rPr>
          <w:rFonts w:hint="eastAsia"/>
        </w:rPr>
        <w:t>なお、別添一覧表等に記載のある</w:t>
      </w:r>
      <w:r w:rsidR="004D40FC" w:rsidRPr="00D73BF0">
        <w:rPr>
          <w:rFonts w:hint="eastAsia"/>
        </w:rPr>
        <w:t>一般家庭</w:t>
      </w:r>
      <w:r w:rsidR="00C3754C" w:rsidRPr="00D73BF0">
        <w:rPr>
          <w:rFonts w:hint="eastAsia"/>
        </w:rPr>
        <w:t>等については、ＬＰガスを栃木県内で消費</w:t>
      </w:r>
      <w:r w:rsidR="006B0A0B" w:rsidRPr="00D73BF0">
        <w:rPr>
          <w:rFonts w:hint="eastAsia"/>
        </w:rPr>
        <w:t>する者に相違ありません</w:t>
      </w:r>
      <w:r w:rsidRPr="00D73BF0">
        <w:rPr>
          <w:rFonts w:hint="eastAsia"/>
        </w:rPr>
        <w:t>。</w:t>
      </w:r>
      <w:r w:rsidR="004C6CA1" w:rsidRPr="00D73BF0">
        <w:rPr>
          <w:rFonts w:cs="Century"/>
        </w:rPr>
        <w:t xml:space="preserve"> </w:t>
      </w:r>
    </w:p>
    <w:p w14:paraId="5D64C068" w14:textId="77777777" w:rsidR="004C6CA1" w:rsidRPr="00D73BF0" w:rsidRDefault="004C6CA1" w:rsidP="004C6CA1">
      <w:pPr>
        <w:spacing w:after="56" w:line="259" w:lineRule="auto"/>
        <w:ind w:left="16" w:firstLine="0"/>
      </w:pPr>
      <w:r w:rsidRPr="00D73BF0">
        <w:rPr>
          <w:rFonts w:cs="Century"/>
        </w:rPr>
        <w:t xml:space="preserve"> </w:t>
      </w:r>
    </w:p>
    <w:p w14:paraId="7D3646B2" w14:textId="77777777" w:rsidR="004C6CA1" w:rsidRPr="00D73BF0" w:rsidRDefault="004C6CA1" w:rsidP="004C6CA1">
      <w:pPr>
        <w:ind w:left="11"/>
      </w:pPr>
      <w:r w:rsidRPr="00D73BF0">
        <w:t xml:space="preserve">                                      記</w:t>
      </w:r>
      <w:r w:rsidRPr="00D73BF0">
        <w:rPr>
          <w:rFonts w:cs="Century"/>
        </w:rPr>
        <w:t xml:space="preserve"> </w:t>
      </w:r>
    </w:p>
    <w:p w14:paraId="2643109A" w14:textId="17C58A23" w:rsidR="004C6CA1" w:rsidRPr="00D73BF0" w:rsidRDefault="004C6CA1" w:rsidP="004C6CA1">
      <w:pPr>
        <w:spacing w:after="56" w:line="259" w:lineRule="auto"/>
        <w:ind w:left="16" w:firstLine="0"/>
        <w:rPr>
          <w:rFonts w:cs="Century"/>
        </w:rPr>
      </w:pPr>
      <w:r w:rsidRPr="00D73BF0">
        <w:rPr>
          <w:rFonts w:cs="Century"/>
        </w:rPr>
        <w:t xml:space="preserve"> </w:t>
      </w:r>
    </w:p>
    <w:p w14:paraId="10512654" w14:textId="22816CC2" w:rsidR="0076465D" w:rsidRPr="00D73BF0" w:rsidRDefault="0076465D" w:rsidP="004C6CA1">
      <w:pPr>
        <w:spacing w:after="56" w:line="259" w:lineRule="auto"/>
        <w:ind w:left="16" w:firstLine="0"/>
        <w:rPr>
          <w:rFonts w:cs="Century"/>
        </w:rPr>
      </w:pPr>
      <w:r w:rsidRPr="00D73BF0">
        <w:rPr>
          <w:rFonts w:cs="Century" w:hint="eastAsia"/>
        </w:rPr>
        <w:t xml:space="preserve">１　</w:t>
      </w:r>
      <w:r w:rsidR="00941B87" w:rsidRPr="00D73BF0">
        <w:rPr>
          <w:rFonts w:cs="Century" w:hint="eastAsia"/>
        </w:rPr>
        <w:t>値引きを行った一般家庭等の件数</w:t>
      </w:r>
      <w:r w:rsidR="00941B87" w:rsidRPr="00D73BF0">
        <w:rPr>
          <w:rFonts w:cs="Century"/>
        </w:rPr>
        <w:tab/>
      </w:r>
      <w:r w:rsidR="00941B87" w:rsidRPr="00D73BF0">
        <w:rPr>
          <w:u w:val="single"/>
        </w:rPr>
        <w:tab/>
      </w:r>
      <w:r w:rsidR="00941B87" w:rsidRPr="00D73BF0">
        <w:rPr>
          <w:u w:val="single"/>
        </w:rPr>
        <w:tab/>
      </w:r>
      <w:r w:rsidR="00941B87" w:rsidRPr="00D73BF0">
        <w:rPr>
          <w:u w:val="single"/>
        </w:rPr>
        <w:tab/>
      </w:r>
      <w:r w:rsidR="00941B87" w:rsidRPr="00D73BF0">
        <w:rPr>
          <w:rFonts w:hint="eastAsia"/>
        </w:rPr>
        <w:t xml:space="preserve">　件</w:t>
      </w:r>
    </w:p>
    <w:p w14:paraId="4584ADE3" w14:textId="3144E668" w:rsidR="0076465D" w:rsidRPr="00D73BF0" w:rsidRDefault="00941B87" w:rsidP="004C6CA1">
      <w:pPr>
        <w:spacing w:after="56" w:line="259" w:lineRule="auto"/>
        <w:ind w:left="16" w:firstLine="0"/>
        <w:rPr>
          <w:rFonts w:cs="Century"/>
        </w:rPr>
      </w:pPr>
      <w:r w:rsidRPr="00D73BF0">
        <w:rPr>
          <w:rFonts w:cs="Century" w:hint="eastAsia"/>
        </w:rPr>
        <w:t xml:space="preserve">　　１つの契約について、8月と9月に値引きを行った場合も、１件として計上する。</w:t>
      </w:r>
    </w:p>
    <w:p w14:paraId="0B7AFBE5" w14:textId="77777777" w:rsidR="00941B87" w:rsidRPr="00D73BF0" w:rsidRDefault="00941B87" w:rsidP="004C6CA1">
      <w:pPr>
        <w:spacing w:after="56" w:line="259" w:lineRule="auto"/>
        <w:ind w:left="16" w:firstLine="0"/>
        <w:rPr>
          <w:rFonts w:cs="Century"/>
        </w:rPr>
      </w:pPr>
    </w:p>
    <w:p w14:paraId="75E0BA2F" w14:textId="5F4B4234" w:rsidR="00DF204C" w:rsidRPr="00D73BF0" w:rsidRDefault="00941B87" w:rsidP="004C6CA1">
      <w:pPr>
        <w:spacing w:after="56" w:line="259" w:lineRule="auto"/>
        <w:ind w:left="16" w:firstLine="0"/>
        <w:rPr>
          <w:rFonts w:cs="Century"/>
        </w:rPr>
      </w:pPr>
      <w:r w:rsidRPr="00D73BF0">
        <w:rPr>
          <w:rFonts w:hint="eastAsia"/>
        </w:rPr>
        <w:t>２</w:t>
      </w:r>
      <w:r w:rsidR="002B191C" w:rsidRPr="00D73BF0">
        <w:rPr>
          <w:rFonts w:hint="eastAsia"/>
        </w:rPr>
        <w:t xml:space="preserve">　</w:t>
      </w:r>
      <w:r w:rsidRPr="00D73BF0">
        <w:rPr>
          <w:rFonts w:hint="eastAsia"/>
        </w:rPr>
        <w:t>値引き実績額（総額）</w:t>
      </w:r>
      <w:r w:rsidR="005D62B9" w:rsidRPr="00D73BF0">
        <w:rPr>
          <w:rFonts w:cs="Century"/>
        </w:rPr>
        <w:tab/>
      </w:r>
      <w:r w:rsidRPr="00D73BF0">
        <w:rPr>
          <w:rFonts w:cs="Century"/>
        </w:rPr>
        <w:tab/>
      </w:r>
      <w:r w:rsidR="005D62B9" w:rsidRPr="00D73BF0">
        <w:rPr>
          <w:rFonts w:cs="Century"/>
          <w:u w:val="single"/>
        </w:rPr>
        <w:tab/>
      </w:r>
      <w:r w:rsidR="005D62B9" w:rsidRPr="00D73BF0">
        <w:rPr>
          <w:rFonts w:cs="Century"/>
          <w:u w:val="single"/>
        </w:rPr>
        <w:tab/>
      </w:r>
      <w:r w:rsidR="005D62B9" w:rsidRPr="00D73BF0">
        <w:rPr>
          <w:rFonts w:cs="Century"/>
          <w:u w:val="single"/>
        </w:rPr>
        <w:tab/>
      </w:r>
      <w:r w:rsidR="005D62B9" w:rsidRPr="00D73BF0">
        <w:rPr>
          <w:rFonts w:cs="Century" w:hint="eastAsia"/>
        </w:rPr>
        <w:t xml:space="preserve">　円</w:t>
      </w:r>
    </w:p>
    <w:p w14:paraId="7237AE88" w14:textId="0B72A95D" w:rsidR="00DF204C" w:rsidRPr="00D73BF0" w:rsidRDefault="00941B87" w:rsidP="00941B87">
      <w:pPr>
        <w:spacing w:after="56" w:line="259" w:lineRule="auto"/>
        <w:rPr>
          <w:rFonts w:cs="Century"/>
        </w:rPr>
      </w:pPr>
      <w:r w:rsidRPr="00D73BF0">
        <w:rPr>
          <w:rFonts w:cs="Century"/>
        </w:rPr>
        <w:tab/>
      </w:r>
      <w:r w:rsidRPr="00D73BF0">
        <w:rPr>
          <w:rFonts w:cs="Century" w:hint="eastAsia"/>
        </w:rPr>
        <w:t xml:space="preserve">　　2,080円（消費税込み）で値引きを行った販売事業者は、値引き総額を消費税率（1</w:t>
      </w:r>
      <w:r w:rsidRPr="00D73BF0">
        <w:rPr>
          <w:rFonts w:cs="Century"/>
        </w:rPr>
        <w:t>.1</w:t>
      </w:r>
      <w:r w:rsidRPr="00D73BF0">
        <w:rPr>
          <w:rFonts w:cs="Century" w:hint="eastAsia"/>
        </w:rPr>
        <w:t>）で</w:t>
      </w:r>
    </w:p>
    <w:p w14:paraId="0B8FA0DB" w14:textId="0178EA2A" w:rsidR="00941B87" w:rsidRPr="00D73BF0" w:rsidRDefault="00941B87" w:rsidP="00941B87">
      <w:pPr>
        <w:spacing w:after="56" w:line="259" w:lineRule="auto"/>
      </w:pPr>
      <w:r w:rsidRPr="00D73BF0">
        <w:rPr>
          <w:rFonts w:cs="Century"/>
        </w:rPr>
        <w:tab/>
      </w:r>
      <w:r w:rsidRPr="00D73BF0">
        <w:rPr>
          <w:rFonts w:cs="Century" w:hint="eastAsia"/>
        </w:rPr>
        <w:t xml:space="preserve">　　割り戻した金額を記載すること。</w:t>
      </w:r>
    </w:p>
    <w:p w14:paraId="5D2F90DD" w14:textId="77777777" w:rsidR="00C91BEB" w:rsidRPr="00D73BF0" w:rsidRDefault="00C91BEB" w:rsidP="004C6CA1">
      <w:pPr>
        <w:spacing w:after="56" w:line="259" w:lineRule="auto"/>
        <w:ind w:left="16" w:firstLine="0"/>
      </w:pPr>
    </w:p>
    <w:p w14:paraId="764EC1D0" w14:textId="30F6CCF0" w:rsidR="00941B87" w:rsidRPr="00D73BF0" w:rsidRDefault="003F25D2" w:rsidP="00941B87">
      <w:pPr>
        <w:ind w:left="11"/>
      </w:pPr>
      <w:bookmarkStart w:id="0" w:name="_Hlk136418593"/>
      <w:r w:rsidRPr="00D73BF0">
        <w:rPr>
          <w:rFonts w:hint="eastAsia"/>
        </w:rPr>
        <w:t>３</w:t>
      </w:r>
      <w:r w:rsidR="002B191C" w:rsidRPr="00D73BF0">
        <w:rPr>
          <w:rFonts w:hint="eastAsia"/>
        </w:rPr>
        <w:t xml:space="preserve">　</w:t>
      </w:r>
      <w:bookmarkEnd w:id="0"/>
      <w:r w:rsidR="00941B87" w:rsidRPr="00D73BF0">
        <w:rPr>
          <w:rFonts w:hint="eastAsia"/>
        </w:rPr>
        <w:t>値引き事務に要する経費</w:t>
      </w:r>
      <w:r w:rsidR="005D62B9" w:rsidRPr="00D73BF0">
        <w:rPr>
          <w:rFonts w:hint="eastAsia"/>
        </w:rPr>
        <w:tab/>
      </w:r>
      <w:bookmarkStart w:id="1" w:name="_Hlk136419440"/>
      <w:r w:rsidR="00941B87" w:rsidRPr="00D73BF0">
        <w:tab/>
      </w:r>
      <w:r w:rsidR="005D62B9" w:rsidRPr="00D73BF0">
        <w:rPr>
          <w:u w:val="single"/>
        </w:rPr>
        <w:tab/>
      </w:r>
      <w:r w:rsidR="005D62B9" w:rsidRPr="00D73BF0">
        <w:rPr>
          <w:u w:val="single"/>
        </w:rPr>
        <w:tab/>
      </w:r>
      <w:r w:rsidR="005D62B9" w:rsidRPr="00D73BF0">
        <w:rPr>
          <w:u w:val="single"/>
        </w:rPr>
        <w:tab/>
      </w:r>
      <w:r w:rsidR="005D62B9" w:rsidRPr="00D73BF0">
        <w:rPr>
          <w:rFonts w:hint="eastAsia"/>
        </w:rPr>
        <w:t xml:space="preserve">　</w:t>
      </w:r>
      <w:bookmarkEnd w:id="1"/>
      <w:r w:rsidR="00941B87" w:rsidRPr="00D73BF0">
        <w:rPr>
          <w:rFonts w:hint="eastAsia"/>
        </w:rPr>
        <w:t>円</w:t>
      </w:r>
    </w:p>
    <w:p w14:paraId="07C66813" w14:textId="712BD346" w:rsidR="005D62B9" w:rsidRPr="00D73BF0" w:rsidRDefault="005D62B9" w:rsidP="005D62B9">
      <w:pPr>
        <w:ind w:left="11"/>
      </w:pPr>
      <w:r w:rsidRPr="00D73BF0">
        <w:tab/>
      </w:r>
      <w:r w:rsidR="00941B87" w:rsidRPr="00D73BF0">
        <w:rPr>
          <w:rFonts w:hint="eastAsia"/>
        </w:rPr>
        <w:t xml:space="preserve">　　値引きを行った一般家庭等の件数×50円（上限</w:t>
      </w:r>
      <w:r w:rsidR="003F25D2" w:rsidRPr="00D73BF0">
        <w:rPr>
          <w:rFonts w:hint="eastAsia"/>
        </w:rPr>
        <w:t>５</w:t>
      </w:r>
      <w:r w:rsidR="00941B87" w:rsidRPr="00D73BF0">
        <w:rPr>
          <w:rFonts w:hint="eastAsia"/>
        </w:rPr>
        <w:t>万円、下限</w:t>
      </w:r>
      <w:r w:rsidR="003F25D2" w:rsidRPr="00D73BF0">
        <w:rPr>
          <w:rFonts w:hint="eastAsia"/>
        </w:rPr>
        <w:t>５</w:t>
      </w:r>
      <w:r w:rsidR="00941B87" w:rsidRPr="00D73BF0">
        <w:rPr>
          <w:rFonts w:hint="eastAsia"/>
        </w:rPr>
        <w:t>千円）</w:t>
      </w:r>
    </w:p>
    <w:p w14:paraId="3300CF49" w14:textId="77777777" w:rsidR="003F25D2" w:rsidRPr="00D73BF0" w:rsidRDefault="003F25D2" w:rsidP="00077DB3"/>
    <w:p w14:paraId="1032B648" w14:textId="439A8A21" w:rsidR="00E126DB" w:rsidRPr="00D73BF0" w:rsidRDefault="005759BE" w:rsidP="00077DB3">
      <w:pPr>
        <w:rPr>
          <w:rFonts w:cs="Century"/>
        </w:rPr>
      </w:pPr>
      <w:r w:rsidRPr="00D73BF0">
        <w:t>（注</w:t>
      </w:r>
      <w:r w:rsidRPr="00D73BF0">
        <w:rPr>
          <w:rFonts w:hint="eastAsia"/>
        </w:rPr>
        <w:t>）</w:t>
      </w:r>
      <w:r w:rsidR="00C91BEB" w:rsidRPr="00D73BF0">
        <w:rPr>
          <w:rFonts w:hint="eastAsia"/>
        </w:rPr>
        <w:t>補助事業を行った</w:t>
      </w:r>
      <w:r w:rsidR="00AB3FF9" w:rsidRPr="00D73BF0">
        <w:rPr>
          <w:rFonts w:hint="eastAsia"/>
        </w:rPr>
        <w:t>一般家庭</w:t>
      </w:r>
      <w:r w:rsidR="00C91BEB" w:rsidRPr="00D73BF0">
        <w:rPr>
          <w:rFonts w:hint="eastAsia"/>
        </w:rPr>
        <w:t>等の一覧表等</w:t>
      </w:r>
      <w:r w:rsidR="004C6CA1" w:rsidRPr="00D73BF0">
        <w:t>を添付すること。</w:t>
      </w:r>
      <w:r w:rsidR="004C6CA1" w:rsidRPr="00D73BF0">
        <w:rPr>
          <w:rFonts w:cs="Century"/>
        </w:rPr>
        <w:t xml:space="preserve"> </w:t>
      </w:r>
    </w:p>
    <w:p w14:paraId="0487A0A8" w14:textId="0B898CD5" w:rsidR="006B0A0B" w:rsidRPr="00D73BF0" w:rsidRDefault="006B0A0B" w:rsidP="00CD759A">
      <w:pPr>
        <w:ind w:left="646" w:firstLine="0"/>
        <w:rPr>
          <w:rFonts w:cs="Century"/>
        </w:rPr>
      </w:pPr>
      <w:r w:rsidRPr="00D73BF0">
        <w:rPr>
          <w:rFonts w:cs="Century" w:hint="eastAsia"/>
        </w:rPr>
        <w:t>一覧表</w:t>
      </w:r>
      <w:r w:rsidR="00CD759A" w:rsidRPr="00D73BF0">
        <w:rPr>
          <w:rFonts w:cs="Century" w:hint="eastAsia"/>
        </w:rPr>
        <w:t>等</w:t>
      </w:r>
      <w:r w:rsidRPr="00D73BF0">
        <w:rPr>
          <w:rFonts w:cs="Century" w:hint="eastAsia"/>
        </w:rPr>
        <w:t>には、「氏</w:t>
      </w:r>
      <w:r w:rsidR="00CD759A" w:rsidRPr="00D73BF0">
        <w:rPr>
          <w:rFonts w:cs="Century" w:hint="eastAsia"/>
        </w:rPr>
        <w:t>名など個人が識別できるもの」、「</w:t>
      </w:r>
      <w:r w:rsidR="00AB3FF9" w:rsidRPr="00D73BF0">
        <w:rPr>
          <w:rFonts w:cs="Century" w:hint="eastAsia"/>
        </w:rPr>
        <w:t>一般家庭</w:t>
      </w:r>
      <w:r w:rsidR="00CD759A" w:rsidRPr="00D73BF0">
        <w:rPr>
          <w:rFonts w:cs="Century" w:hint="eastAsia"/>
        </w:rPr>
        <w:t>等の各月の値引き額</w:t>
      </w:r>
      <w:r w:rsidRPr="00D73BF0">
        <w:rPr>
          <w:rFonts w:cs="Century" w:hint="eastAsia"/>
        </w:rPr>
        <w:t>」</w:t>
      </w:r>
      <w:r w:rsidR="00AB3FF9" w:rsidRPr="00D73BF0">
        <w:rPr>
          <w:rFonts w:cs="Century" w:hint="eastAsia"/>
        </w:rPr>
        <w:t>、「</w:t>
      </w:r>
      <w:r w:rsidR="003F25D2" w:rsidRPr="00D73BF0">
        <w:rPr>
          <w:rFonts w:cs="Century" w:hint="eastAsia"/>
        </w:rPr>
        <w:t>８</w:t>
      </w:r>
      <w:r w:rsidR="00AB3FF9" w:rsidRPr="00D73BF0">
        <w:rPr>
          <w:rFonts w:cs="Century" w:hint="eastAsia"/>
        </w:rPr>
        <w:t>月中の新規契約・契約解除の状況</w:t>
      </w:r>
      <w:r w:rsidR="00B74EE1">
        <w:rPr>
          <w:rFonts w:cs="Century" w:hint="eastAsia"/>
        </w:rPr>
        <w:t>等</w:t>
      </w:r>
      <w:r w:rsidR="00AB3FF9" w:rsidRPr="00D73BF0">
        <w:rPr>
          <w:rFonts w:cs="Century" w:hint="eastAsia"/>
        </w:rPr>
        <w:t>」</w:t>
      </w:r>
      <w:r w:rsidRPr="00D73BF0">
        <w:rPr>
          <w:rFonts w:cs="Century" w:hint="eastAsia"/>
        </w:rPr>
        <w:t>を記載</w:t>
      </w:r>
      <w:r w:rsidR="00AB3FF9" w:rsidRPr="00D73BF0">
        <w:rPr>
          <w:rFonts w:cs="Century" w:hint="eastAsia"/>
        </w:rPr>
        <w:t>すること</w:t>
      </w:r>
      <w:r w:rsidRPr="00D73BF0">
        <w:rPr>
          <w:rFonts w:cs="Century" w:hint="eastAsia"/>
        </w:rPr>
        <w:t>。</w:t>
      </w:r>
    </w:p>
    <w:p w14:paraId="5F644488" w14:textId="35236507" w:rsidR="00AB3FF9" w:rsidRPr="00D73BF0" w:rsidRDefault="00AB3FF9" w:rsidP="00AB3FF9">
      <w:pPr>
        <w:ind w:left="646" w:firstLine="0"/>
        <w:rPr>
          <w:rFonts w:cs="Century"/>
        </w:rPr>
      </w:pPr>
    </w:p>
    <w:sectPr w:rsidR="00AB3FF9" w:rsidRPr="00D73BF0" w:rsidSect="006C4D74">
      <w:headerReference w:type="default" r:id="rId6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184B8" w14:textId="77777777" w:rsidR="00807390" w:rsidRDefault="00807390" w:rsidP="00E72B37">
      <w:pPr>
        <w:spacing w:after="0" w:line="240" w:lineRule="auto"/>
      </w:pPr>
      <w:r>
        <w:separator/>
      </w:r>
    </w:p>
  </w:endnote>
  <w:endnote w:type="continuationSeparator" w:id="0">
    <w:p w14:paraId="7A31318B" w14:textId="77777777" w:rsidR="00807390" w:rsidRDefault="00807390" w:rsidP="00E72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AFEDB" w14:textId="77777777" w:rsidR="00807390" w:rsidRDefault="00807390" w:rsidP="00E72B37">
      <w:pPr>
        <w:spacing w:after="0" w:line="240" w:lineRule="auto"/>
      </w:pPr>
      <w:r>
        <w:separator/>
      </w:r>
    </w:p>
  </w:footnote>
  <w:footnote w:type="continuationSeparator" w:id="0">
    <w:p w14:paraId="19E8D35A" w14:textId="77777777" w:rsidR="00807390" w:rsidRDefault="00807390" w:rsidP="00E72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C7F00" w14:textId="77777777" w:rsidR="00D26C2E" w:rsidRDefault="00D26C2E">
    <w:pPr>
      <w:pStyle w:val="a3"/>
    </w:pPr>
  </w:p>
  <w:p w14:paraId="28110E00" w14:textId="77777777" w:rsidR="00D26C2E" w:rsidRPr="006B0A0B" w:rsidRDefault="00D26C2E" w:rsidP="00D26C2E">
    <w:pPr>
      <w:widowControl w:val="0"/>
      <w:spacing w:after="0" w:line="240" w:lineRule="auto"/>
      <w:ind w:left="0" w:firstLine="0"/>
      <w:jc w:val="both"/>
      <w:rPr>
        <w:rFonts w:cs="Times New Roman"/>
        <w:color w:val="auto"/>
        <w:sz w:val="20"/>
        <w:szCs w:val="20"/>
      </w:rPr>
    </w:pPr>
    <w:r w:rsidRPr="006B0A0B">
      <w:rPr>
        <w:rFonts w:cs="Times New Roman" w:hint="eastAsia"/>
        <w:color w:val="auto"/>
        <w:sz w:val="20"/>
        <w:szCs w:val="20"/>
      </w:rPr>
      <w:t>様式第７（第</w:t>
    </w:r>
    <w:r w:rsidR="006B0A0B">
      <w:rPr>
        <w:rFonts w:cs="Times New Roman" w:hint="eastAsia"/>
        <w:color w:val="auto"/>
        <w:sz w:val="20"/>
        <w:szCs w:val="20"/>
      </w:rPr>
      <w:t>13</w:t>
    </w:r>
    <w:r w:rsidRPr="006B0A0B">
      <w:rPr>
        <w:rFonts w:cs="Times New Roman" w:hint="eastAsia"/>
        <w:color w:val="auto"/>
        <w:sz w:val="20"/>
        <w:szCs w:val="20"/>
      </w:rPr>
      <w:t>条関係）</w:t>
    </w:r>
  </w:p>
  <w:p w14:paraId="3152D82A" w14:textId="77777777" w:rsidR="00D26C2E" w:rsidRDefault="00D26C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CA1"/>
    <w:rsid w:val="00052DED"/>
    <w:rsid w:val="00077DB3"/>
    <w:rsid w:val="001E1E03"/>
    <w:rsid w:val="002B191C"/>
    <w:rsid w:val="003F25D2"/>
    <w:rsid w:val="00497E6C"/>
    <w:rsid w:val="004A6EED"/>
    <w:rsid w:val="004B7404"/>
    <w:rsid w:val="004C6CA1"/>
    <w:rsid w:val="004D40FC"/>
    <w:rsid w:val="005759BE"/>
    <w:rsid w:val="005D5BFC"/>
    <w:rsid w:val="005D62B9"/>
    <w:rsid w:val="006B0A0B"/>
    <w:rsid w:val="006C4D74"/>
    <w:rsid w:val="0076465D"/>
    <w:rsid w:val="00807390"/>
    <w:rsid w:val="008A6EE9"/>
    <w:rsid w:val="00941B87"/>
    <w:rsid w:val="00976239"/>
    <w:rsid w:val="00AA540A"/>
    <w:rsid w:val="00AB3FF9"/>
    <w:rsid w:val="00AB7B8A"/>
    <w:rsid w:val="00B74EE1"/>
    <w:rsid w:val="00C3754C"/>
    <w:rsid w:val="00C91BEB"/>
    <w:rsid w:val="00CD759A"/>
    <w:rsid w:val="00CF6A2D"/>
    <w:rsid w:val="00D154E4"/>
    <w:rsid w:val="00D26C2E"/>
    <w:rsid w:val="00D73BF0"/>
    <w:rsid w:val="00DF204C"/>
    <w:rsid w:val="00E126DB"/>
    <w:rsid w:val="00E46CE4"/>
    <w:rsid w:val="00E72B37"/>
    <w:rsid w:val="00F7329C"/>
    <w:rsid w:val="00FC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5FC5A0"/>
  <w15:chartTrackingRefBased/>
  <w15:docId w15:val="{0D7DD241-5A04-4CE1-A8E1-E6E2C5B4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CA1"/>
    <w:pPr>
      <w:spacing w:after="54" w:line="249" w:lineRule="auto"/>
      <w:ind w:left="26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B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2B37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E72B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2B37"/>
    <w:rPr>
      <w:rFonts w:ascii="ＭＳ 明朝" w:eastAsia="ＭＳ 明朝" w:hAnsi="ＭＳ 明朝" w:cs="ＭＳ 明朝"/>
      <w:color w:val="000000"/>
    </w:rPr>
  </w:style>
  <w:style w:type="paragraph" w:styleId="a7">
    <w:name w:val="Date"/>
    <w:basedOn w:val="a"/>
    <w:next w:val="a"/>
    <w:link w:val="a8"/>
    <w:uiPriority w:val="99"/>
    <w:semiHidden/>
    <w:unhideWhenUsed/>
    <w:rsid w:val="005D62B9"/>
  </w:style>
  <w:style w:type="character" w:customStyle="1" w:styleId="a8">
    <w:name w:val="日付 (文字)"/>
    <w:basedOn w:val="a0"/>
    <w:link w:val="a7"/>
    <w:uiPriority w:val="99"/>
    <w:semiHidden/>
    <w:rsid w:val="005D62B9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和知 睦美</cp:lastModifiedBy>
  <cp:revision>2</cp:revision>
  <cp:lastPrinted>2023-06-05T02:28:00Z</cp:lastPrinted>
  <dcterms:created xsi:type="dcterms:W3CDTF">2023-09-27T07:42:00Z</dcterms:created>
  <dcterms:modified xsi:type="dcterms:W3CDTF">2023-09-27T07:42:00Z</dcterms:modified>
</cp:coreProperties>
</file>